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99" w:rsidRPr="00DB6A99" w:rsidRDefault="00DB6A99" w:rsidP="00DB6A99">
      <w:pPr>
        <w:pStyle w:val="4"/>
        <w:spacing w:before="0" w:beforeAutospacing="0" w:after="0" w:afterAutospacing="0"/>
        <w:jc w:val="center"/>
        <w:rPr>
          <w:color w:val="333333"/>
        </w:rPr>
      </w:pPr>
      <w:r w:rsidRPr="00DB6A99">
        <w:rPr>
          <w:rStyle w:val="a3"/>
          <w:b/>
          <w:bCs/>
          <w:color w:val="333333"/>
        </w:rPr>
        <w:t>ТРЕБОВАНИЯ К СТАТЬЯМ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 xml:space="preserve">Статьи предоставляются в электронном виде в формате текстового редактора </w:t>
      </w:r>
      <w:proofErr w:type="spellStart"/>
      <w:r w:rsidRPr="00DB6A99">
        <w:rPr>
          <w:color w:val="333333"/>
        </w:rPr>
        <w:t>Microsoft</w:t>
      </w:r>
      <w:proofErr w:type="spellEnd"/>
      <w:r w:rsidRPr="00DB6A99">
        <w:rPr>
          <w:color w:val="333333"/>
        </w:rPr>
        <w:t xml:space="preserve"> </w:t>
      </w:r>
      <w:proofErr w:type="spellStart"/>
      <w:r w:rsidRPr="00DB6A99">
        <w:rPr>
          <w:color w:val="333333"/>
        </w:rPr>
        <w:t>Word</w:t>
      </w:r>
      <w:proofErr w:type="spellEnd"/>
      <w:r w:rsidRPr="00DB6A99">
        <w:rPr>
          <w:color w:val="333333"/>
        </w:rPr>
        <w:t xml:space="preserve"> по электронной почте </w:t>
      </w:r>
      <w:hyperlink r:id="rId5" w:history="1">
        <w:r w:rsidRPr="00DB6A99">
          <w:rPr>
            <w:rStyle w:val="a3"/>
            <w:color w:val="0000FF"/>
            <w:u w:val="single"/>
          </w:rPr>
          <w:t>riotdel@gmail.com</w:t>
        </w:r>
      </w:hyperlink>
      <w:r w:rsidRPr="00DB6A99">
        <w:rPr>
          <w:color w:val="333333"/>
        </w:rPr>
        <w:t> (Арсентьевой Марии Леонидовне) с пометкой «Статьи для конференции молодых учёных».</w:t>
      </w:r>
    </w:p>
    <w:p w:rsidR="00DB6A99" w:rsidRDefault="00DB6A99" w:rsidP="00DB6A99">
      <w:pPr>
        <w:pStyle w:val="3"/>
        <w:spacing w:before="0" w:beforeAutospacing="0" w:after="0" w:afterAutospacing="0"/>
        <w:jc w:val="center"/>
        <w:rPr>
          <w:rStyle w:val="a3"/>
          <w:b/>
          <w:bCs/>
          <w:color w:val="333333"/>
          <w:sz w:val="24"/>
          <w:szCs w:val="24"/>
        </w:rPr>
      </w:pPr>
    </w:p>
    <w:p w:rsidR="00DB6A99" w:rsidRPr="00DB6A99" w:rsidRDefault="00DB6A99" w:rsidP="00DB6A99">
      <w:pPr>
        <w:pStyle w:val="3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DB6A99">
        <w:rPr>
          <w:rStyle w:val="a3"/>
          <w:b/>
          <w:bCs/>
          <w:color w:val="333333"/>
          <w:sz w:val="24"/>
          <w:szCs w:val="24"/>
        </w:rPr>
        <w:t>Обращаем Ваше внимание, что перед отправкой статьи</w:t>
      </w:r>
      <w:r>
        <w:rPr>
          <w:rStyle w:val="a3"/>
          <w:b/>
          <w:bCs/>
          <w:color w:val="333333"/>
          <w:sz w:val="24"/>
          <w:szCs w:val="24"/>
        </w:rPr>
        <w:t xml:space="preserve"> </w:t>
      </w:r>
      <w:r w:rsidRPr="00DB6A99">
        <w:rPr>
          <w:rStyle w:val="a3"/>
          <w:b/>
          <w:bCs/>
          <w:color w:val="333333"/>
          <w:sz w:val="24"/>
          <w:szCs w:val="24"/>
        </w:rPr>
        <w:t>необходимо заполнить</w:t>
      </w:r>
      <w:r>
        <w:rPr>
          <w:rStyle w:val="a3"/>
          <w:b/>
          <w:bCs/>
          <w:color w:val="333333"/>
          <w:sz w:val="24"/>
          <w:szCs w:val="24"/>
        </w:rPr>
        <w:t xml:space="preserve"> </w:t>
      </w:r>
      <w:r>
        <w:rPr>
          <w:rStyle w:val="a3"/>
          <w:b/>
          <w:bCs/>
          <w:color w:val="333333"/>
          <w:sz w:val="24"/>
          <w:szCs w:val="24"/>
        </w:rPr>
        <w:br/>
      </w:r>
      <w:r w:rsidRPr="00DB6A99">
        <w:rPr>
          <w:rStyle w:val="a3"/>
          <w:b/>
          <w:bCs/>
          <w:color w:val="333333"/>
          <w:sz w:val="24"/>
          <w:szCs w:val="24"/>
        </w:rPr>
        <w:t>регистрационную форму</w:t>
      </w:r>
      <w:r>
        <w:rPr>
          <w:rStyle w:val="a3"/>
          <w:b/>
          <w:bCs/>
          <w:color w:val="333333"/>
          <w:sz w:val="24"/>
          <w:szCs w:val="24"/>
        </w:rPr>
        <w:t xml:space="preserve"> (</w:t>
      </w:r>
      <w:hyperlink r:id="rId6" w:history="1">
        <w:r w:rsidRPr="00070564">
          <w:rPr>
            <w:rStyle w:val="a4"/>
            <w:sz w:val="24"/>
            <w:szCs w:val="24"/>
          </w:rPr>
          <w:t>https://goo.gl/forms/rgYt1tb0wY5Red3j2</w:t>
        </w:r>
      </w:hyperlink>
      <w:r>
        <w:rPr>
          <w:rStyle w:val="a3"/>
          <w:b/>
          <w:bCs/>
          <w:color w:val="333333"/>
          <w:sz w:val="24"/>
          <w:szCs w:val="24"/>
        </w:rPr>
        <w:t>)</w:t>
      </w:r>
      <w:r w:rsidRPr="00DB6A99">
        <w:rPr>
          <w:color w:val="333333"/>
          <w:sz w:val="24"/>
          <w:szCs w:val="24"/>
        </w:rPr>
        <w:t>.</w:t>
      </w:r>
    </w:p>
    <w:p w:rsid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</w:p>
    <w:p w:rsid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  <w:lang w:val="en-US"/>
        </w:rPr>
      </w:pPr>
      <w:r w:rsidRPr="00DB6A99">
        <w:rPr>
          <w:color w:val="333333"/>
        </w:rPr>
        <w:t>Шрифт</w:t>
      </w:r>
      <w:r w:rsidRPr="00DB6A99">
        <w:rPr>
          <w:color w:val="333333"/>
          <w:lang w:val="en-US"/>
        </w:rPr>
        <w:t xml:space="preserve">: Times New Roman, </w:t>
      </w:r>
      <w:r w:rsidRPr="00DB6A99">
        <w:rPr>
          <w:color w:val="333333"/>
        </w:rPr>
        <w:t>кегль</w:t>
      </w:r>
      <w:r w:rsidRPr="00DB6A99">
        <w:rPr>
          <w:color w:val="333333"/>
          <w:lang w:val="en-US"/>
        </w:rPr>
        <w:t> 12.</w:t>
      </w:r>
    </w:p>
    <w:p w:rsid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Межстрочный интервал: 1,5.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Поля: верх и низ – 2 см, справа – 2,5 см, слева – 1,5 см.</w:t>
      </w:r>
    </w:p>
    <w:p w:rsid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Допустимый объём – от</w:t>
      </w:r>
      <w:r w:rsidRPr="00DB6A99">
        <w:rPr>
          <w:rStyle w:val="a3"/>
          <w:color w:val="333333"/>
        </w:rPr>
        <w:t> 4 до 8 страниц</w:t>
      </w:r>
      <w:r w:rsidRPr="00DB6A99">
        <w:rPr>
          <w:color w:val="333333"/>
        </w:rPr>
        <w:t>. </w:t>
      </w:r>
      <w:r w:rsidRPr="00DB6A99">
        <w:rPr>
          <w:rStyle w:val="a3"/>
          <w:color w:val="333333"/>
          <w:u w:val="single"/>
        </w:rPr>
        <w:t>Тезисы не принимаются.</w:t>
      </w:r>
    </w:p>
    <w:p w:rsidR="00DB6A99" w:rsidRDefault="00DB6A99" w:rsidP="00DB6A99">
      <w:pPr>
        <w:pStyle w:val="a5"/>
        <w:spacing w:before="0" w:beforeAutospacing="0" w:after="0" w:afterAutospacing="0"/>
        <w:jc w:val="center"/>
        <w:rPr>
          <w:rStyle w:val="a3"/>
          <w:color w:val="333333"/>
        </w:rPr>
      </w:pPr>
    </w:p>
    <w:p w:rsidR="00DB6A99" w:rsidRPr="00DB6A99" w:rsidRDefault="00DB6A99" w:rsidP="00DB6A99">
      <w:pPr>
        <w:pStyle w:val="a5"/>
        <w:spacing w:before="0" w:beforeAutospacing="0" w:after="0" w:afterAutospacing="0"/>
        <w:jc w:val="center"/>
        <w:rPr>
          <w:color w:val="333333"/>
        </w:rPr>
      </w:pPr>
      <w:r w:rsidRPr="00DB6A99">
        <w:rPr>
          <w:rStyle w:val="a3"/>
          <w:color w:val="333333"/>
        </w:rPr>
        <w:t>Структура статьи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Фамилия (фамилии) и инициалы автора (авторов) с указанием аффилиации. 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Название статьи.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Полное название учреждения (учреждений), город и страна.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Аннотация на русском языке (450–500 </w:t>
      </w:r>
      <w:r w:rsidRPr="00DB6A99">
        <w:rPr>
          <w:rFonts w:cs="Times New Roman"/>
          <w:color w:val="333333"/>
          <w:u w:val="single"/>
        </w:rPr>
        <w:t>знаков</w:t>
      </w:r>
      <w:r w:rsidRPr="00DB6A99">
        <w:rPr>
          <w:rFonts w:cs="Times New Roman"/>
          <w:color w:val="333333"/>
        </w:rPr>
        <w:t> с пробелами).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Ключевые слова (не более 10).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Фамилия (фамилии) и инициалы автора (авторов) на английском.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Название статьи на английском.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Название учреждения (учреждений), город и страна на английском.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Аннотация на английском (450–500 знаков с пробелами).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Ключевые слова на английском.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Те</w:t>
      </w:r>
      <w:proofErr w:type="gramStart"/>
      <w:r w:rsidRPr="00DB6A99">
        <w:rPr>
          <w:rFonts w:cs="Times New Roman"/>
          <w:color w:val="333333"/>
        </w:rPr>
        <w:t>кст ст</w:t>
      </w:r>
      <w:proofErr w:type="gramEnd"/>
      <w:r w:rsidRPr="00DB6A99">
        <w:rPr>
          <w:rFonts w:cs="Times New Roman"/>
          <w:color w:val="333333"/>
        </w:rPr>
        <w:t>атьи.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Fonts w:cs="Times New Roman"/>
          <w:color w:val="333333"/>
        </w:rPr>
        <w:t>Список литературы (не более 15 источников для оригинальных статей, не более 30 – для обзорных; номера ссылок в тексте – в квадратных скобках).</w:t>
      </w:r>
    </w:p>
    <w:p w:rsidR="00DB6A99" w:rsidRPr="00DB6A99" w:rsidRDefault="00DB6A99" w:rsidP="00DB6A99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rFonts w:cs="Times New Roman"/>
          <w:color w:val="333333"/>
        </w:rPr>
      </w:pPr>
      <w:proofErr w:type="gramStart"/>
      <w:r w:rsidRPr="00DB6A99">
        <w:rPr>
          <w:rFonts w:cs="Times New Roman"/>
          <w:color w:val="333333"/>
        </w:rPr>
        <w:t>Сведения об авторах (всех): фамилия, имя, отчество; учёная степень, учёное звание; должность; организация, полный почтовый и электронный адреса автора, рабочий телефон. </w:t>
      </w:r>
      <w:proofErr w:type="gramEnd"/>
    </w:p>
    <w:p w:rsidR="00DB6A99" w:rsidRDefault="00DB6A99" w:rsidP="00DB6A99">
      <w:pPr>
        <w:pStyle w:val="a5"/>
        <w:spacing w:before="0" w:beforeAutospacing="0" w:after="0" w:afterAutospacing="0"/>
        <w:jc w:val="center"/>
        <w:rPr>
          <w:rStyle w:val="a3"/>
          <w:color w:val="333333"/>
        </w:rPr>
      </w:pPr>
    </w:p>
    <w:p w:rsidR="00DB6A99" w:rsidRPr="00DB6A99" w:rsidRDefault="00DB6A99" w:rsidP="00DB6A99">
      <w:pPr>
        <w:pStyle w:val="a5"/>
        <w:spacing w:before="0" w:beforeAutospacing="0" w:after="0" w:afterAutospacing="0"/>
        <w:jc w:val="center"/>
        <w:rPr>
          <w:rStyle w:val="a3"/>
        </w:rPr>
      </w:pPr>
      <w:r w:rsidRPr="00DB6A99">
        <w:rPr>
          <w:rStyle w:val="a3"/>
          <w:color w:val="333333"/>
        </w:rPr>
        <w:t>Общие требования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Все статьи начинаются введением, содержащим чёткую формулировку цели работы. Оригинальные статьи также включают разделы «Материалы и методы», «Результаты исследования» и «Обсуждение». Обзорные статьи могут быть разбиты на подразделы на усмотрение авторов.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В статье должно присутствовать указание о соответствии исследований международным этическим нормам научных исследований.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Не допускается параллельное представление статей в иные журналы либо направление в сборник уже опубликованных работ. Обращаем Ваше внимание, что все поступающие рукописи будут проверяться в системе «Антиплагиат». Оригинальность статьи должна составлять не менее 70 %.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Редакция имеет право на научное и литературное редактирование статьи и/или возвращение статьи автору для исправления выявленных дефектов.</w:t>
      </w:r>
    </w:p>
    <w:p w:rsidR="00DB6A99" w:rsidRDefault="00DB6A99" w:rsidP="00DB6A99">
      <w:pPr>
        <w:pStyle w:val="a5"/>
        <w:spacing w:before="0" w:beforeAutospacing="0" w:after="0" w:afterAutospacing="0"/>
        <w:jc w:val="center"/>
        <w:rPr>
          <w:rStyle w:val="a3"/>
          <w:color w:val="333333"/>
        </w:rPr>
      </w:pPr>
    </w:p>
    <w:p w:rsidR="00DB6A99" w:rsidRPr="00DB6A99" w:rsidRDefault="00DB6A99" w:rsidP="00DB6A99">
      <w:pPr>
        <w:pStyle w:val="a5"/>
        <w:spacing w:before="0" w:beforeAutospacing="0" w:after="0" w:afterAutospacing="0"/>
        <w:jc w:val="center"/>
        <w:rPr>
          <w:rStyle w:val="a3"/>
        </w:rPr>
      </w:pPr>
      <w:r w:rsidRPr="00DB6A99">
        <w:rPr>
          <w:rStyle w:val="a3"/>
          <w:color w:val="333333"/>
        </w:rPr>
        <w:t>Таблицы и рисунки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 xml:space="preserve">Таблицы и их </w:t>
      </w:r>
      <w:proofErr w:type="gramStart"/>
      <w:r w:rsidRPr="00DB6A99">
        <w:rPr>
          <w:color w:val="333333"/>
        </w:rPr>
        <w:t>заголовки</w:t>
      </w:r>
      <w:proofErr w:type="gramEnd"/>
      <w:r w:rsidRPr="00DB6A99">
        <w:rPr>
          <w:color w:val="333333"/>
        </w:rPr>
        <w:t xml:space="preserve"> и рисунки с подписями располагаются в тексте статьи.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Рисунки высылаются дополнительно отдельными файлами:</w:t>
      </w:r>
    </w:p>
    <w:p w:rsidR="00DB6A99" w:rsidRPr="00DB6A99" w:rsidRDefault="00DB6A99" w:rsidP="00DB6A99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Style w:val="a3"/>
          <w:rFonts w:cs="Times New Roman"/>
          <w:color w:val="333333"/>
        </w:rPr>
        <w:t>Растровые изображения</w:t>
      </w:r>
      <w:r w:rsidRPr="00DB6A99">
        <w:rPr>
          <w:rFonts w:cs="Times New Roman"/>
          <w:color w:val="333333"/>
        </w:rPr>
        <w:t>, выполненные в графических редакторах, предоставляются в виде файлов формата </w:t>
      </w:r>
      <w:r w:rsidRPr="00DB6A99">
        <w:rPr>
          <w:rStyle w:val="a3"/>
          <w:rFonts w:cs="Times New Roman"/>
          <w:color w:val="333333"/>
        </w:rPr>
        <w:t>*.</w:t>
      </w:r>
      <w:proofErr w:type="spellStart"/>
      <w:r w:rsidRPr="00DB6A99">
        <w:rPr>
          <w:rStyle w:val="a3"/>
          <w:rFonts w:cs="Times New Roman"/>
          <w:color w:val="333333"/>
        </w:rPr>
        <w:t>tif</w:t>
      </w:r>
      <w:proofErr w:type="spellEnd"/>
      <w:r w:rsidRPr="00DB6A99">
        <w:rPr>
          <w:rFonts w:cs="Times New Roman"/>
          <w:color w:val="333333"/>
        </w:rPr>
        <w:t>, </w:t>
      </w:r>
      <w:r w:rsidRPr="00DB6A99">
        <w:rPr>
          <w:rStyle w:val="a3"/>
          <w:rFonts w:cs="Times New Roman"/>
          <w:color w:val="333333"/>
        </w:rPr>
        <w:t>*.</w:t>
      </w:r>
      <w:proofErr w:type="spellStart"/>
      <w:r w:rsidRPr="00DB6A99">
        <w:rPr>
          <w:rStyle w:val="a3"/>
          <w:rFonts w:cs="Times New Roman"/>
          <w:color w:val="333333"/>
        </w:rPr>
        <w:t>jpg</w:t>
      </w:r>
      <w:proofErr w:type="spellEnd"/>
      <w:r w:rsidRPr="00DB6A99">
        <w:rPr>
          <w:rStyle w:val="a3"/>
          <w:rFonts w:cs="Times New Roman"/>
          <w:color w:val="333333"/>
        </w:rPr>
        <w:t> </w:t>
      </w:r>
      <w:r w:rsidRPr="00DB6A99">
        <w:rPr>
          <w:rFonts w:cs="Times New Roman"/>
          <w:color w:val="333333"/>
        </w:rPr>
        <w:t>с разрешением не менее </w:t>
      </w:r>
      <w:r w:rsidRPr="00DB6A99">
        <w:rPr>
          <w:rStyle w:val="a3"/>
          <w:rFonts w:cs="Times New Roman"/>
          <w:color w:val="333333"/>
        </w:rPr>
        <w:t xml:space="preserve">300 </w:t>
      </w:r>
      <w:proofErr w:type="spellStart"/>
      <w:r w:rsidRPr="00DB6A99">
        <w:rPr>
          <w:rStyle w:val="a3"/>
          <w:rFonts w:cs="Times New Roman"/>
          <w:color w:val="333333"/>
        </w:rPr>
        <w:t>dpi</w:t>
      </w:r>
      <w:proofErr w:type="spellEnd"/>
      <w:r w:rsidRPr="00DB6A99">
        <w:rPr>
          <w:rFonts w:cs="Times New Roman"/>
          <w:color w:val="333333"/>
        </w:rPr>
        <w:t>. Ширина рисунка в пикселях должна быть не менее </w:t>
      </w:r>
      <w:r w:rsidRPr="00DB6A99">
        <w:rPr>
          <w:rStyle w:val="a3"/>
          <w:rFonts w:cs="Times New Roman"/>
          <w:color w:val="333333"/>
        </w:rPr>
        <w:t>950 пикселей</w:t>
      </w:r>
      <w:r w:rsidRPr="00DB6A99">
        <w:rPr>
          <w:rFonts w:cs="Times New Roman"/>
          <w:color w:val="333333"/>
        </w:rPr>
        <w:t xml:space="preserve">. Растровые изображения по возможности предоставляются </w:t>
      </w:r>
      <w:proofErr w:type="spellStart"/>
      <w:r w:rsidRPr="00DB6A99">
        <w:rPr>
          <w:rFonts w:cs="Times New Roman"/>
          <w:color w:val="333333"/>
        </w:rPr>
        <w:t>пофрагментно</w:t>
      </w:r>
      <w:proofErr w:type="spellEnd"/>
      <w:r w:rsidRPr="00DB6A99">
        <w:rPr>
          <w:rFonts w:cs="Times New Roman"/>
          <w:color w:val="333333"/>
        </w:rPr>
        <w:t xml:space="preserve"> (т. е. без цифр, надписей и стрелок).</w:t>
      </w:r>
    </w:p>
    <w:p w:rsidR="00DB6A99" w:rsidRPr="00DB6A99" w:rsidRDefault="00DB6A99" w:rsidP="00DB6A99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Style w:val="a3"/>
          <w:rFonts w:cs="Times New Roman"/>
          <w:color w:val="333333"/>
        </w:rPr>
        <w:lastRenderedPageBreak/>
        <w:t>Векторные изображения</w:t>
      </w:r>
      <w:r w:rsidRPr="00DB6A99">
        <w:rPr>
          <w:rFonts w:cs="Times New Roman"/>
          <w:color w:val="333333"/>
        </w:rPr>
        <w:t> предоставляются в формате программы, в которой они выполнены (</w:t>
      </w:r>
      <w:proofErr w:type="spellStart"/>
      <w:r w:rsidRPr="00DB6A99">
        <w:rPr>
          <w:rFonts w:cs="Times New Roman"/>
          <w:color w:val="333333"/>
        </w:rPr>
        <w:t>Corel</w:t>
      </w:r>
      <w:proofErr w:type="spellEnd"/>
      <w:r w:rsidRPr="00DB6A99">
        <w:rPr>
          <w:rFonts w:cs="Times New Roman"/>
          <w:color w:val="333333"/>
        </w:rPr>
        <w:t xml:space="preserve"> </w:t>
      </w:r>
      <w:proofErr w:type="spellStart"/>
      <w:r w:rsidRPr="00DB6A99">
        <w:rPr>
          <w:rFonts w:cs="Times New Roman"/>
          <w:color w:val="333333"/>
        </w:rPr>
        <w:t>Draw</w:t>
      </w:r>
      <w:proofErr w:type="spellEnd"/>
      <w:r w:rsidRPr="00DB6A99">
        <w:rPr>
          <w:rFonts w:cs="Times New Roman"/>
          <w:color w:val="333333"/>
        </w:rPr>
        <w:t xml:space="preserve">, </w:t>
      </w:r>
      <w:proofErr w:type="spellStart"/>
      <w:r w:rsidRPr="00DB6A99">
        <w:rPr>
          <w:rFonts w:cs="Times New Roman"/>
          <w:color w:val="333333"/>
        </w:rPr>
        <w:t>Adobe</w:t>
      </w:r>
      <w:proofErr w:type="spellEnd"/>
      <w:r w:rsidRPr="00DB6A99">
        <w:rPr>
          <w:rFonts w:cs="Times New Roman"/>
          <w:color w:val="333333"/>
        </w:rPr>
        <w:t xml:space="preserve"> </w:t>
      </w:r>
      <w:proofErr w:type="spellStart"/>
      <w:r w:rsidRPr="00DB6A99">
        <w:rPr>
          <w:rFonts w:cs="Times New Roman"/>
          <w:color w:val="333333"/>
        </w:rPr>
        <w:t>Illustrator</w:t>
      </w:r>
      <w:proofErr w:type="spellEnd"/>
      <w:r w:rsidRPr="00DB6A99">
        <w:rPr>
          <w:rFonts w:cs="Times New Roman"/>
          <w:color w:val="333333"/>
        </w:rPr>
        <w:t>) либо в формате </w:t>
      </w:r>
      <w:r w:rsidRPr="00DB6A99">
        <w:rPr>
          <w:rStyle w:val="a3"/>
          <w:rFonts w:cs="Times New Roman"/>
          <w:color w:val="333333"/>
        </w:rPr>
        <w:t>*.</w:t>
      </w:r>
      <w:proofErr w:type="spellStart"/>
      <w:r w:rsidRPr="00DB6A99">
        <w:rPr>
          <w:rStyle w:val="a3"/>
          <w:rFonts w:cs="Times New Roman"/>
          <w:color w:val="333333"/>
        </w:rPr>
        <w:t>eps</w:t>
      </w:r>
      <w:proofErr w:type="spellEnd"/>
      <w:r w:rsidRPr="00DB6A99">
        <w:rPr>
          <w:rFonts w:cs="Times New Roman"/>
          <w:color w:val="333333"/>
        </w:rPr>
        <w:t>.</w:t>
      </w:r>
    </w:p>
    <w:p w:rsidR="00DB6A99" w:rsidRPr="00DB6A99" w:rsidRDefault="00DB6A99" w:rsidP="00DB6A99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rFonts w:cs="Times New Roman"/>
          <w:color w:val="333333"/>
        </w:rPr>
      </w:pPr>
      <w:r w:rsidRPr="00DB6A99">
        <w:rPr>
          <w:rStyle w:val="a3"/>
          <w:rFonts w:cs="Times New Roman"/>
          <w:color w:val="333333"/>
        </w:rPr>
        <w:t>Графики и диаграммы</w:t>
      </w:r>
      <w:r w:rsidRPr="00DB6A99">
        <w:rPr>
          <w:rFonts w:cs="Times New Roman"/>
          <w:color w:val="333333"/>
        </w:rPr>
        <w:t> предоставляются в виде файлов в форматах тех программ, в которых они построены.</w:t>
      </w:r>
    </w:p>
    <w:p w:rsidR="00DB6A99" w:rsidRPr="00DB6A99" w:rsidRDefault="00DB6A99" w:rsidP="00DB6A99">
      <w:pPr>
        <w:pStyle w:val="a5"/>
        <w:spacing w:before="0" w:beforeAutospacing="0" w:after="0" w:afterAutospacing="0"/>
        <w:jc w:val="center"/>
        <w:rPr>
          <w:rStyle w:val="a3"/>
        </w:rPr>
      </w:pPr>
      <w:r w:rsidRPr="00DB6A99">
        <w:rPr>
          <w:rStyle w:val="a3"/>
          <w:color w:val="333333"/>
        </w:rPr>
        <w:t>Список литературы</w:t>
      </w:r>
    </w:p>
    <w:p w:rsidR="00DB6A99" w:rsidRPr="00DB6A99" w:rsidRDefault="00DB6A99" w:rsidP="00DB6A99">
      <w:pPr>
        <w:pStyle w:val="a5"/>
        <w:spacing w:before="0" w:beforeAutospacing="0" w:after="0" w:afterAutospacing="0"/>
        <w:ind w:firstLine="567"/>
        <w:jc w:val="both"/>
        <w:rPr>
          <w:color w:val="333333"/>
        </w:rPr>
      </w:pPr>
      <w:r w:rsidRPr="00DB6A99">
        <w:rPr>
          <w:color w:val="333333"/>
        </w:rPr>
        <w:t>Список литературы составляется в алфавитном порядке. Сначала приводятся работы отечественных авторов, затем – иностранных. Описание источников оформляется в соответствии с </w:t>
      </w:r>
      <w:r w:rsidRPr="00DB6A99">
        <w:rPr>
          <w:rStyle w:val="a3"/>
          <w:color w:val="333333"/>
        </w:rPr>
        <w:t>ГОС</w:t>
      </w:r>
      <w:bookmarkStart w:id="0" w:name="_GoBack"/>
      <w:bookmarkEnd w:id="0"/>
      <w:r w:rsidRPr="00DB6A99">
        <w:rPr>
          <w:rStyle w:val="a3"/>
          <w:color w:val="333333"/>
        </w:rPr>
        <w:t>Т Р 7.0.5-2008</w:t>
      </w:r>
      <w:r w:rsidRPr="00DB6A99">
        <w:rPr>
          <w:rStyle w:val="a3"/>
          <w:color w:val="333333"/>
        </w:rPr>
        <w:t>.</w:t>
      </w:r>
    </w:p>
    <w:p w:rsidR="00DB6A99" w:rsidRDefault="00DB6A99" w:rsidP="00DB6A99">
      <w:pPr>
        <w:pStyle w:val="2"/>
        <w:spacing w:before="0" w:beforeAutospacing="0" w:after="0" w:afterAutospacing="0"/>
        <w:ind w:firstLine="567"/>
        <w:jc w:val="center"/>
        <w:rPr>
          <w:rStyle w:val="a3"/>
          <w:b/>
          <w:bCs/>
          <w:color w:val="333333"/>
          <w:sz w:val="32"/>
          <w:szCs w:val="32"/>
        </w:rPr>
      </w:pPr>
    </w:p>
    <w:p w:rsidR="00DB6A99" w:rsidRPr="00DB6A99" w:rsidRDefault="00DB6A99" w:rsidP="00DB6A99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DB6A99">
        <w:rPr>
          <w:rStyle w:val="a3"/>
          <w:b/>
          <w:bCs/>
          <w:color w:val="333333"/>
          <w:sz w:val="32"/>
          <w:szCs w:val="32"/>
        </w:rPr>
        <w:t>Крайний</w:t>
      </w:r>
      <w:r>
        <w:rPr>
          <w:rStyle w:val="a3"/>
          <w:b/>
          <w:bCs/>
          <w:color w:val="333333"/>
          <w:sz w:val="32"/>
          <w:szCs w:val="32"/>
        </w:rPr>
        <w:t xml:space="preserve"> </w:t>
      </w:r>
      <w:r w:rsidRPr="00DB6A99">
        <w:rPr>
          <w:rStyle w:val="a3"/>
          <w:b/>
          <w:bCs/>
          <w:color w:val="333333"/>
          <w:sz w:val="32"/>
          <w:szCs w:val="32"/>
        </w:rPr>
        <w:t>срок подачи статей: 30 марта 2018 года.</w:t>
      </w:r>
    </w:p>
    <w:sectPr w:rsidR="00DB6A99" w:rsidRPr="00DB6A99" w:rsidSect="00285E0E">
      <w:pgSz w:w="11907" w:h="16840" w:code="9"/>
      <w:pgMar w:top="1134" w:right="567" w:bottom="1134" w:left="1418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2710"/>
    <w:multiLevelType w:val="multilevel"/>
    <w:tmpl w:val="A694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A282B"/>
    <w:multiLevelType w:val="multilevel"/>
    <w:tmpl w:val="89FA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9"/>
    <w:rsid w:val="00285E0E"/>
    <w:rsid w:val="00DB6A99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950F-04BF-4F04-91CC-63FD9F91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A9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6A9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6A99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A99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Pa411">
    <w:name w:val="Pa4+11"/>
    <w:basedOn w:val="Default"/>
    <w:next w:val="Default"/>
    <w:uiPriority w:val="99"/>
    <w:rsid w:val="00DB6A99"/>
    <w:pPr>
      <w:spacing w:line="191" w:lineRule="atLeast"/>
    </w:pPr>
    <w:rPr>
      <w:rFonts w:cstheme="minorBidi"/>
      <w:color w:val="auto"/>
    </w:rPr>
  </w:style>
  <w:style w:type="paragraph" w:customStyle="1" w:styleId="Pa611">
    <w:name w:val="Pa6+11"/>
    <w:basedOn w:val="Default"/>
    <w:next w:val="Default"/>
    <w:uiPriority w:val="99"/>
    <w:rsid w:val="00DB6A99"/>
    <w:pPr>
      <w:spacing w:line="191" w:lineRule="atLeast"/>
    </w:pPr>
    <w:rPr>
      <w:rFonts w:cstheme="minorBidi"/>
      <w:color w:val="auto"/>
    </w:rPr>
  </w:style>
  <w:style w:type="character" w:styleId="a3">
    <w:name w:val="Strong"/>
    <w:basedOn w:val="a0"/>
    <w:uiPriority w:val="22"/>
    <w:qFormat/>
    <w:rsid w:val="00DB6A99"/>
    <w:rPr>
      <w:b/>
      <w:bCs/>
    </w:rPr>
  </w:style>
  <w:style w:type="character" w:styleId="a4">
    <w:name w:val="Hyperlink"/>
    <w:basedOn w:val="a0"/>
    <w:uiPriority w:val="99"/>
    <w:unhideWhenUsed/>
    <w:rsid w:val="00DB6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6A99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6A99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6A99"/>
    <w:rPr>
      <w:rFonts w:eastAsia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DB6A9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rgYt1tb0wY5Red3j2" TargetMode="External"/><Relationship Id="rId5" Type="http://schemas.openxmlformats.org/officeDocument/2006/relationships/hyperlink" Target="mailto:riot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408</Words>
  <Characters>2809</Characters>
  <Application>Microsoft Office Word</Application>
  <DocSecurity>0</DocSecurity>
  <Lines>46</Lines>
  <Paragraphs>11</Paragraphs>
  <ScaleCrop>false</ScaleCrop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Мария</dc:creator>
  <cp:keywords/>
  <dc:description/>
  <cp:lastModifiedBy>Арсентьева Мария</cp:lastModifiedBy>
  <cp:revision>1</cp:revision>
  <dcterms:created xsi:type="dcterms:W3CDTF">2017-12-22T03:45:00Z</dcterms:created>
  <dcterms:modified xsi:type="dcterms:W3CDTF">2017-12-22T04:45:00Z</dcterms:modified>
</cp:coreProperties>
</file>